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49BB" w14:textId="77777777" w:rsidR="00C55D4C" w:rsidRDefault="00C55D4C" w:rsidP="00C55D4C">
      <w:pPr>
        <w:rPr>
          <w:rFonts w:asciiTheme="majorHAnsi" w:hAnsiTheme="majorHAnsi"/>
          <w:b/>
        </w:rPr>
      </w:pPr>
    </w:p>
    <w:p w14:paraId="798D976F" w14:textId="77777777" w:rsidR="00C55D4C" w:rsidRDefault="00C55D4C" w:rsidP="00C55D4C">
      <w:pPr>
        <w:rPr>
          <w:rFonts w:asciiTheme="majorHAnsi" w:hAnsiTheme="majorHAnsi"/>
          <w:b/>
        </w:rPr>
      </w:pPr>
    </w:p>
    <w:p w14:paraId="4364E136" w14:textId="0564DA34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  <w:b/>
        </w:rPr>
        <w:t>TO:</w:t>
      </w:r>
      <w:r w:rsidRPr="000E146D">
        <w:rPr>
          <w:rFonts w:cstheme="minorHAnsi"/>
          <w:b/>
        </w:rPr>
        <w:tab/>
      </w:r>
      <w:r w:rsidRPr="000E146D">
        <w:rPr>
          <w:rFonts w:cstheme="minorHAnsi"/>
        </w:rPr>
        <w:tab/>
        <w:t>Ron Koehler</w:t>
      </w:r>
    </w:p>
    <w:p w14:paraId="1020AA57" w14:textId="77777777" w:rsidR="00C55D4C" w:rsidRPr="000E146D" w:rsidRDefault="00C55D4C" w:rsidP="000E146D">
      <w:pPr>
        <w:jc w:val="both"/>
        <w:rPr>
          <w:rFonts w:cstheme="minorHAnsi"/>
        </w:rPr>
      </w:pPr>
    </w:p>
    <w:p w14:paraId="5033774A" w14:textId="77777777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  <w:b/>
        </w:rPr>
        <w:t>FROM:</w:t>
      </w:r>
      <w:r w:rsidRPr="000E146D">
        <w:rPr>
          <w:rFonts w:cstheme="minorHAnsi"/>
          <w:b/>
        </w:rPr>
        <w:tab/>
      </w:r>
      <w:r w:rsidRPr="000E146D">
        <w:rPr>
          <w:rFonts w:cstheme="minorHAnsi"/>
          <w:b/>
        </w:rPr>
        <w:tab/>
      </w:r>
      <w:r w:rsidRPr="000E146D">
        <w:rPr>
          <w:rFonts w:cstheme="minorHAnsi"/>
        </w:rPr>
        <w:t>Tim Averill</w:t>
      </w:r>
    </w:p>
    <w:p w14:paraId="617427C0" w14:textId="77777777" w:rsidR="00C55D4C" w:rsidRPr="000E146D" w:rsidRDefault="00C55D4C" w:rsidP="000E146D">
      <w:pPr>
        <w:jc w:val="both"/>
        <w:rPr>
          <w:rFonts w:cstheme="minorHAnsi"/>
        </w:rPr>
      </w:pPr>
    </w:p>
    <w:p w14:paraId="4025D0BC" w14:textId="2797377E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  <w:b/>
        </w:rPr>
        <w:t>DATE:</w:t>
      </w:r>
      <w:r w:rsidRPr="000E146D">
        <w:rPr>
          <w:rFonts w:cstheme="minorHAnsi"/>
          <w:b/>
        </w:rPr>
        <w:tab/>
      </w:r>
      <w:r w:rsidRPr="000E146D">
        <w:rPr>
          <w:rFonts w:cstheme="minorHAnsi"/>
        </w:rPr>
        <w:tab/>
        <w:t>November 24, 2020</w:t>
      </w:r>
    </w:p>
    <w:p w14:paraId="05C589ED" w14:textId="77777777" w:rsidR="00C55D4C" w:rsidRPr="000E146D" w:rsidRDefault="00C55D4C" w:rsidP="000E146D">
      <w:pPr>
        <w:jc w:val="both"/>
        <w:rPr>
          <w:rFonts w:cstheme="minorHAnsi"/>
        </w:rPr>
      </w:pPr>
    </w:p>
    <w:p w14:paraId="06490378" w14:textId="77777777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  <w:b/>
        </w:rPr>
        <w:t>SUBJECT:</w:t>
      </w:r>
      <w:r w:rsidRPr="000E146D">
        <w:rPr>
          <w:rFonts w:cstheme="minorHAnsi"/>
        </w:rPr>
        <w:tab/>
        <w:t>Board Member Benefits</w:t>
      </w:r>
    </w:p>
    <w:p w14:paraId="3A16D92D" w14:textId="77777777" w:rsidR="00C55D4C" w:rsidRPr="000E146D" w:rsidRDefault="00C55D4C" w:rsidP="000E146D">
      <w:pPr>
        <w:jc w:val="both"/>
        <w:rPr>
          <w:rFonts w:cstheme="minorHAnsi"/>
        </w:rPr>
      </w:pPr>
    </w:p>
    <w:p w14:paraId="1996713C" w14:textId="77777777" w:rsidR="00C55D4C" w:rsidRPr="000E146D" w:rsidRDefault="00C55D4C" w:rsidP="000E146D">
      <w:pPr>
        <w:jc w:val="both"/>
        <w:rPr>
          <w:rFonts w:cstheme="minorHAnsi"/>
        </w:rPr>
      </w:pPr>
    </w:p>
    <w:p w14:paraId="3B82D520" w14:textId="6C4B5CBD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</w:rPr>
        <w:t xml:space="preserve">The MASB-SEG Property/Casualty Pool Board of Directors </w:t>
      </w:r>
      <w:bookmarkStart w:id="0" w:name="_GoBack"/>
      <w:bookmarkEnd w:id="0"/>
      <w:r w:rsidRPr="000E146D">
        <w:rPr>
          <w:rFonts w:cstheme="minorHAnsi"/>
        </w:rPr>
        <w:t>benefit plan includes:</w:t>
      </w:r>
    </w:p>
    <w:p w14:paraId="25370DA9" w14:textId="77777777" w:rsidR="00C55D4C" w:rsidRPr="000E146D" w:rsidRDefault="00C55D4C" w:rsidP="000E146D">
      <w:pPr>
        <w:jc w:val="both"/>
        <w:rPr>
          <w:rFonts w:cstheme="minorHAnsi"/>
        </w:rPr>
      </w:pPr>
    </w:p>
    <w:p w14:paraId="4C13C87D" w14:textId="77777777" w:rsidR="00C55D4C" w:rsidRPr="000E146D" w:rsidRDefault="00C55D4C" w:rsidP="000E146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</w:rPr>
      </w:pPr>
      <w:r w:rsidRPr="000E146D">
        <w:rPr>
          <w:rFonts w:cstheme="minorHAnsi"/>
          <w:sz w:val="24"/>
        </w:rPr>
        <w:t>“Travel/Accident” policy for $125,000 Accidental Death and Dismemberment</w:t>
      </w:r>
    </w:p>
    <w:p w14:paraId="2DFF30D0" w14:textId="77777777" w:rsidR="00C55D4C" w:rsidRPr="000E146D" w:rsidRDefault="00C55D4C" w:rsidP="000E146D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</w:rPr>
      </w:pPr>
      <w:r w:rsidRPr="000E146D">
        <w:rPr>
          <w:rFonts w:cstheme="minorHAnsi"/>
          <w:sz w:val="24"/>
        </w:rPr>
        <w:t>Business Travel Plan provides accidental death and dismemberment coverage to insured individuals while traveling on official district business.</w:t>
      </w:r>
    </w:p>
    <w:p w14:paraId="32006764" w14:textId="77777777" w:rsidR="00C55D4C" w:rsidRPr="000E146D" w:rsidRDefault="00C55D4C" w:rsidP="000E146D">
      <w:pPr>
        <w:pStyle w:val="ListParagraph"/>
        <w:ind w:left="1440"/>
        <w:jc w:val="both"/>
        <w:rPr>
          <w:rFonts w:cstheme="minorHAnsi"/>
          <w:sz w:val="24"/>
        </w:rPr>
      </w:pPr>
    </w:p>
    <w:p w14:paraId="548B3A46" w14:textId="77777777" w:rsidR="00C55D4C" w:rsidRPr="000E146D" w:rsidRDefault="00C55D4C" w:rsidP="000E146D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</w:rPr>
      </w:pPr>
      <w:r w:rsidRPr="000E146D">
        <w:rPr>
          <w:rFonts w:cstheme="minorHAnsi"/>
          <w:sz w:val="24"/>
        </w:rPr>
        <w:t xml:space="preserve">“Errors &amp; Omissions” liability policy for $5,000,000 per occurrence </w:t>
      </w:r>
    </w:p>
    <w:p w14:paraId="7C476C30" w14:textId="77777777" w:rsidR="00C55D4C" w:rsidRPr="000E146D" w:rsidRDefault="00C55D4C" w:rsidP="000E146D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</w:rPr>
      </w:pPr>
      <w:r w:rsidRPr="000E146D">
        <w:rPr>
          <w:rFonts w:cstheme="minorHAnsi"/>
          <w:sz w:val="24"/>
        </w:rPr>
        <w:t>Policy includes the various corporations along with the directors and officers</w:t>
      </w:r>
    </w:p>
    <w:p w14:paraId="5B0E68B1" w14:textId="77777777" w:rsidR="00C55D4C" w:rsidRPr="000E146D" w:rsidRDefault="00C55D4C" w:rsidP="000E146D">
      <w:pPr>
        <w:jc w:val="both"/>
        <w:rPr>
          <w:rFonts w:cstheme="minorHAnsi"/>
        </w:rPr>
      </w:pPr>
      <w:r w:rsidRPr="000E146D">
        <w:rPr>
          <w:rFonts w:cstheme="minorHAnsi"/>
        </w:rPr>
        <w:t xml:space="preserve">Attached is material that explains the coverages provided to you as a SET SEG Board Member. In addition, you will receive a stipend for attendance at Board meetings along with reimbursement of all reasonable travel and lodging. </w:t>
      </w:r>
    </w:p>
    <w:p w14:paraId="0F6D6877" w14:textId="066BB58B" w:rsidR="004339D2" w:rsidRPr="000E146D" w:rsidRDefault="00DB67F4" w:rsidP="000E146D">
      <w:pPr>
        <w:jc w:val="both"/>
        <w:rPr>
          <w:rFonts w:cstheme="minorHAnsi"/>
        </w:rPr>
      </w:pPr>
    </w:p>
    <w:sectPr w:rsidR="004339D2" w:rsidRPr="000E146D" w:rsidSect="00B96D5C">
      <w:headerReference w:type="default" r:id="rId10"/>
      <w:pgSz w:w="12240" w:h="15840"/>
      <w:pgMar w:top="288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8E77" w14:textId="77777777" w:rsidR="005C55C5" w:rsidRDefault="005C55C5" w:rsidP="007468D1">
      <w:r>
        <w:separator/>
      </w:r>
    </w:p>
  </w:endnote>
  <w:endnote w:type="continuationSeparator" w:id="0">
    <w:p w14:paraId="63890F97" w14:textId="77777777" w:rsidR="005C55C5" w:rsidRDefault="005C55C5" w:rsidP="0074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5CE3" w14:textId="77777777" w:rsidR="005C55C5" w:rsidRDefault="005C55C5" w:rsidP="007468D1">
      <w:r>
        <w:separator/>
      </w:r>
    </w:p>
  </w:footnote>
  <w:footnote w:type="continuationSeparator" w:id="0">
    <w:p w14:paraId="6EA9C465" w14:textId="77777777" w:rsidR="005C55C5" w:rsidRDefault="005C55C5" w:rsidP="0074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9F24" w14:textId="71C39672" w:rsidR="007468D1" w:rsidRDefault="007468D1">
    <w:pPr>
      <w:pStyle w:val="Header"/>
    </w:pPr>
    <w:r w:rsidRPr="003B5982">
      <w:rPr>
        <w:noProof/>
      </w:rPr>
      <w:drawing>
        <wp:anchor distT="0" distB="0" distL="114300" distR="114300" simplePos="0" relativeHeight="251659264" behindDoc="1" locked="0" layoutInCell="1" allowOverlap="1" wp14:anchorId="776F8454" wp14:editId="0F500B6A">
          <wp:simplePos x="0" y="0"/>
          <wp:positionH relativeFrom="column">
            <wp:posOffset>-801318</wp:posOffset>
          </wp:positionH>
          <wp:positionV relativeFrom="paragraph">
            <wp:posOffset>-438150</wp:posOffset>
          </wp:positionV>
          <wp:extent cx="7717160" cy="9986962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60" cy="9986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27BC"/>
    <w:multiLevelType w:val="hybridMultilevel"/>
    <w:tmpl w:val="3940A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65D2E"/>
    <w:multiLevelType w:val="hybridMultilevel"/>
    <w:tmpl w:val="081A4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82"/>
    <w:rsid w:val="000E146D"/>
    <w:rsid w:val="002B11C2"/>
    <w:rsid w:val="003B5982"/>
    <w:rsid w:val="005C55C5"/>
    <w:rsid w:val="007468D1"/>
    <w:rsid w:val="00B25FBE"/>
    <w:rsid w:val="00B96D5C"/>
    <w:rsid w:val="00C55D4C"/>
    <w:rsid w:val="00D835C8"/>
    <w:rsid w:val="00D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CDDB"/>
  <w15:chartTrackingRefBased/>
  <w15:docId w15:val="{64A5EEBB-9A5E-EC4D-A210-F68E76A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8D1"/>
  </w:style>
  <w:style w:type="paragraph" w:styleId="Footer">
    <w:name w:val="footer"/>
    <w:basedOn w:val="Normal"/>
    <w:link w:val="FooterChar"/>
    <w:uiPriority w:val="99"/>
    <w:unhideWhenUsed/>
    <w:rsid w:val="00746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8D1"/>
  </w:style>
  <w:style w:type="paragraph" w:styleId="ListParagraph">
    <w:name w:val="List Paragraph"/>
    <w:basedOn w:val="Normal"/>
    <w:uiPriority w:val="34"/>
    <w:qFormat/>
    <w:rsid w:val="00C55D4C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EDF8577153C40AB0FE98A3C6235E2" ma:contentTypeVersion="7" ma:contentTypeDescription="Create a new document." ma:contentTypeScope="" ma:versionID="4f4413ed539cddee42a3bc314a3b3a83">
  <xsd:schema xmlns:xsd="http://www.w3.org/2001/XMLSchema" xmlns:xs="http://www.w3.org/2001/XMLSchema" xmlns:p="http://schemas.microsoft.com/office/2006/metadata/properties" xmlns:ns2="66d8ac94-ff5d-47cb-abd4-5e369932b38d" targetNamespace="http://schemas.microsoft.com/office/2006/metadata/properties" ma:root="true" ma:fieldsID="c8dcbd3f0b533c56e4a15c039cc1386c" ns2:_="">
    <xsd:import namespace="66d8ac94-ff5d-47cb-abd4-5e369932b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8ac94-ff5d-47cb-abd4-5e369932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F05DD-6310-455F-83CC-28059E7B6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FB121-E800-4C03-99F8-AB13E9137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8ac94-ff5d-47cb-abd4-5e369932b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3383E-2B85-4DDC-A33B-73153331A8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6d8ac94-ff5d-47cb-abd4-5e369932b3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Napora</dc:creator>
  <cp:keywords/>
  <dc:description/>
  <cp:lastModifiedBy>Anna Dillon</cp:lastModifiedBy>
  <cp:revision>2</cp:revision>
  <dcterms:created xsi:type="dcterms:W3CDTF">2020-11-23T13:10:00Z</dcterms:created>
  <dcterms:modified xsi:type="dcterms:W3CDTF">2020-11-23T13:10:00Z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0x010100DB0EDF8577153C40AB0FE98A3C6235E2</vt:lpwstr>
  </property>
  <property fmtid="{D5CDD505-2E9C-101B-9397-08002B2CF9AE}" pid="3" name="Order">
    <vt:r8>1300</vt:r8>
  </property>
</Properties>
</file>