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13D00" w14:textId="282A52D2" w:rsidR="00D93A75" w:rsidRPr="00696BB2" w:rsidRDefault="00696BB2" w:rsidP="00696BB2">
      <w:pPr>
        <w:spacing w:line="168" w:lineRule="auto"/>
        <w:ind w:left="2880" w:right="-864"/>
        <w:rPr>
          <w:rFonts w:asciiTheme="majorHAnsi" w:hAnsiTheme="majorHAnsi" w:cstheme="majorHAnsi"/>
          <w:b/>
          <w:sz w:val="70"/>
          <w:szCs w:val="70"/>
        </w:rPr>
      </w:pPr>
      <w:r w:rsidRPr="00696BB2">
        <w:rPr>
          <w:rFonts w:asciiTheme="majorHAnsi" w:hAnsiTheme="majorHAnsi" w:cstheme="majorHAnsi"/>
          <w:b/>
          <w:sz w:val="70"/>
          <w:szCs w:val="70"/>
        </w:rPr>
        <w:t>BOARD MEMBER</w:t>
      </w:r>
      <w:r w:rsidRPr="00696BB2">
        <w:rPr>
          <w:rFonts w:asciiTheme="majorHAnsi" w:hAnsiTheme="majorHAnsi" w:cstheme="majorHAnsi"/>
          <w:b/>
          <w:sz w:val="70"/>
          <w:szCs w:val="70"/>
        </w:rPr>
        <w:br/>
        <w:t>BENEFITS</w:t>
      </w:r>
    </w:p>
    <w:p w14:paraId="487A3155" w14:textId="06700E06" w:rsidR="00891DD3" w:rsidRDefault="003A6A4A" w:rsidP="00891DD3">
      <w:pPr>
        <w:ind w:left="720" w:right="-720" w:firstLine="1440"/>
        <w:rPr>
          <w:rFonts w:asciiTheme="majorHAnsi" w:hAnsiTheme="majorHAnsi" w:cstheme="majorHAnsi"/>
          <w:b/>
          <w:sz w:val="40"/>
        </w:rPr>
      </w:pPr>
      <w:r>
        <w:rPr>
          <w:rFonts w:asciiTheme="majorHAnsi" w:hAnsiTheme="majorHAnsi" w:cstheme="majorHAnsi"/>
          <w:b/>
          <w:sz w:val="40"/>
        </w:rPr>
        <w:tab/>
      </w:r>
    </w:p>
    <w:p w14:paraId="05A4F656" w14:textId="77777777" w:rsidR="00891DD3" w:rsidRPr="00891DD3" w:rsidRDefault="00891DD3" w:rsidP="00891DD3">
      <w:pPr>
        <w:ind w:left="720" w:right="-720" w:firstLine="1440"/>
        <w:rPr>
          <w:rFonts w:asciiTheme="majorHAnsi" w:hAnsiTheme="majorHAnsi" w:cstheme="majorHAnsi"/>
          <w:sz w:val="20"/>
        </w:rPr>
      </w:pPr>
    </w:p>
    <w:p w14:paraId="51BA88A6" w14:textId="77777777" w:rsidR="00696BB2" w:rsidRDefault="00696BB2" w:rsidP="00696BB2">
      <w:pPr>
        <w:spacing w:line="360" w:lineRule="auto"/>
        <w:rPr>
          <w:rFonts w:ascii="Helvetica" w:eastAsia="Times New Roman" w:hAnsi="Helvetica" w:cs="Times New Roman"/>
        </w:rPr>
      </w:pPr>
    </w:p>
    <w:p w14:paraId="327CCB2F" w14:textId="35AD14E8" w:rsidR="00696BB2" w:rsidRDefault="00696BB2" w:rsidP="00696BB2">
      <w:pPr>
        <w:spacing w:line="360" w:lineRule="auto"/>
        <w:rPr>
          <w:rFonts w:ascii="Helvetica" w:eastAsia="Times New Roman" w:hAnsi="Helvetica" w:cs="Times New Roman"/>
        </w:rPr>
      </w:pPr>
      <w:r w:rsidRPr="00696BB2">
        <w:rPr>
          <w:rFonts w:ascii="Helvetica" w:eastAsia="Times New Roman" w:hAnsi="Helvetica" w:cs="Times New Roman"/>
        </w:rPr>
        <w:t xml:space="preserve">The </w:t>
      </w:r>
      <w:r>
        <w:rPr>
          <w:rFonts w:ascii="Helvetica" w:eastAsia="Times New Roman" w:hAnsi="Helvetica" w:cs="Times New Roman"/>
        </w:rPr>
        <w:t>SET Inc. Board of Directors</w:t>
      </w:r>
      <w:r w:rsidRPr="00696BB2">
        <w:rPr>
          <w:rFonts w:ascii="Helvetica" w:eastAsia="Times New Roman" w:hAnsi="Helvetica" w:cs="Times New Roman"/>
        </w:rPr>
        <w:t xml:space="preserve"> benefit plan </w:t>
      </w:r>
      <w:r>
        <w:rPr>
          <w:rFonts w:ascii="Helvetica" w:eastAsia="Times New Roman" w:hAnsi="Helvetica" w:cs="Times New Roman"/>
        </w:rPr>
        <w:t>includes:</w:t>
      </w:r>
      <w:r>
        <w:rPr>
          <w:rFonts w:ascii="Helvetica" w:eastAsia="Times New Roman" w:hAnsi="Helvetica" w:cs="Times New Roman"/>
        </w:rPr>
        <w:br/>
      </w:r>
      <w:bookmarkStart w:id="0" w:name="_GoBack"/>
      <w:bookmarkEnd w:id="0"/>
    </w:p>
    <w:p w14:paraId="5A72B9B2" w14:textId="77777777" w:rsidR="00696BB2" w:rsidRPr="00696BB2" w:rsidRDefault="00696BB2" w:rsidP="00696BB2">
      <w:pPr>
        <w:pStyle w:val="ListParagraph"/>
        <w:numPr>
          <w:ilvl w:val="0"/>
          <w:numId w:val="7"/>
        </w:numPr>
        <w:spacing w:line="360" w:lineRule="auto"/>
        <w:rPr>
          <w:rFonts w:ascii="Courier" w:eastAsia="Times New Roman" w:hAnsi="Courier" w:cs="Times New Roman"/>
        </w:rPr>
      </w:pPr>
      <w:r w:rsidRPr="00696BB2">
        <w:rPr>
          <w:rFonts w:ascii="Helvetica" w:eastAsia="Times New Roman" w:hAnsi="Helvetica" w:cs="Times New Roman"/>
        </w:rPr>
        <w:t xml:space="preserve">“Travel/Accident” policy for $125,000 Accidental Death and Dismemberment </w:t>
      </w:r>
    </w:p>
    <w:p w14:paraId="3A3C957F" w14:textId="167C3294" w:rsidR="00696BB2" w:rsidRPr="00696BB2" w:rsidRDefault="00696BB2" w:rsidP="00696BB2">
      <w:pPr>
        <w:pStyle w:val="ListParagraph"/>
        <w:numPr>
          <w:ilvl w:val="1"/>
          <w:numId w:val="7"/>
        </w:numPr>
        <w:spacing w:line="360" w:lineRule="auto"/>
        <w:rPr>
          <w:rFonts w:ascii="Helvetica" w:eastAsia="Times New Roman" w:hAnsi="Helvetica" w:cs="Times New Roman"/>
        </w:rPr>
      </w:pPr>
      <w:r w:rsidRPr="00696BB2">
        <w:rPr>
          <w:rFonts w:ascii="Helvetica" w:eastAsia="Times New Roman" w:hAnsi="Helvetica" w:cs="Times New Roman"/>
        </w:rPr>
        <w:t xml:space="preserve">Business Travel Plan provides accidental death and dismemberment coverage to insured individuals while traveling on official district business. </w:t>
      </w:r>
      <w:r>
        <w:rPr>
          <w:rFonts w:ascii="Helvetica" w:eastAsia="Times New Roman" w:hAnsi="Helvetica" w:cs="Times New Roman"/>
        </w:rPr>
        <w:br/>
      </w:r>
    </w:p>
    <w:p w14:paraId="403E4317" w14:textId="77777777" w:rsidR="00696BB2" w:rsidRPr="00696BB2" w:rsidRDefault="00696BB2" w:rsidP="00696BB2">
      <w:pPr>
        <w:pStyle w:val="ListParagraph"/>
        <w:numPr>
          <w:ilvl w:val="0"/>
          <w:numId w:val="7"/>
        </w:numPr>
        <w:spacing w:line="360" w:lineRule="auto"/>
        <w:rPr>
          <w:rFonts w:ascii="Courier" w:eastAsia="Times New Roman" w:hAnsi="Courier" w:cs="Times New Roman"/>
        </w:rPr>
      </w:pPr>
      <w:r w:rsidRPr="00696BB2">
        <w:rPr>
          <w:rFonts w:ascii="Helvetica" w:eastAsia="Times New Roman" w:hAnsi="Helvetica" w:cs="Times New Roman"/>
        </w:rPr>
        <w:t xml:space="preserve">“Errors &amp; Omissions” liability policy for $5,000,000 per occurrence </w:t>
      </w:r>
    </w:p>
    <w:p w14:paraId="161BDD9D" w14:textId="77777777" w:rsidR="00696BB2" w:rsidRPr="00696BB2" w:rsidRDefault="00696BB2" w:rsidP="00696BB2">
      <w:pPr>
        <w:pStyle w:val="ListParagraph"/>
        <w:numPr>
          <w:ilvl w:val="1"/>
          <w:numId w:val="7"/>
        </w:numPr>
        <w:spacing w:line="360" w:lineRule="auto"/>
        <w:rPr>
          <w:rFonts w:ascii="Helvetica" w:eastAsia="Times New Roman" w:hAnsi="Helvetica" w:cs="Times New Roman"/>
        </w:rPr>
      </w:pPr>
      <w:r w:rsidRPr="00696BB2">
        <w:rPr>
          <w:rFonts w:ascii="Helvetica" w:eastAsia="Times New Roman" w:hAnsi="Helvetica" w:cs="Times New Roman"/>
        </w:rPr>
        <w:t xml:space="preserve">Policy includes the various corporations along with the directors and officers </w:t>
      </w:r>
    </w:p>
    <w:p w14:paraId="299B8281" w14:textId="77777777" w:rsidR="00696BB2" w:rsidRDefault="00696BB2" w:rsidP="00696BB2">
      <w:pPr>
        <w:spacing w:line="360" w:lineRule="auto"/>
        <w:rPr>
          <w:rFonts w:ascii="Helvetica" w:eastAsia="Times New Roman" w:hAnsi="Helvetica" w:cs="Times New Roman"/>
        </w:rPr>
      </w:pPr>
    </w:p>
    <w:p w14:paraId="4C9A5502" w14:textId="63B16182" w:rsidR="00891DD3" w:rsidRPr="00696BB2" w:rsidRDefault="00696BB2" w:rsidP="00696BB2">
      <w:pPr>
        <w:spacing w:line="360" w:lineRule="auto"/>
        <w:rPr>
          <w:rFonts w:ascii="Times New Roman" w:eastAsia="Times New Roman" w:hAnsi="Times New Roman" w:cs="Times New Roman"/>
        </w:rPr>
      </w:pPr>
      <w:r w:rsidRPr="00696BB2">
        <w:rPr>
          <w:rFonts w:ascii="Helvetica" w:eastAsia="Times New Roman" w:hAnsi="Helvetica" w:cs="Times New Roman"/>
        </w:rPr>
        <w:t xml:space="preserve">Attached is material that explains the coverages provided to you as a SET SEG Board Member. In addition, you will receive a stipend for attendance at Board meetings along with reimbursement of all reasonable travel and lodging. </w:t>
      </w:r>
    </w:p>
    <w:sectPr w:rsidR="00891DD3" w:rsidRPr="00696BB2" w:rsidSect="00696BB2">
      <w:headerReference w:type="even" r:id="rId8"/>
      <w:headerReference w:type="default" r:id="rId9"/>
      <w:footerReference w:type="even" r:id="rId10"/>
      <w:footerReference w:type="default" r:id="rId11"/>
      <w:headerReference w:type="first" r:id="rId12"/>
      <w:footerReference w:type="first" r:id="rId13"/>
      <w:pgSz w:w="12240" w:h="15840"/>
      <w:pgMar w:top="1431" w:right="1170" w:bottom="27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5657" w14:textId="77777777" w:rsidR="007C4785" w:rsidRDefault="007C4785" w:rsidP="00D548C5">
      <w:r>
        <w:separator/>
      </w:r>
    </w:p>
  </w:endnote>
  <w:endnote w:type="continuationSeparator" w:id="0">
    <w:p w14:paraId="1A0EAD16" w14:textId="77777777" w:rsidR="007C4785" w:rsidRDefault="007C4785" w:rsidP="00D5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ourier">
    <w:panose1 w:val="02000500000000000000"/>
    <w:charset w:val="00"/>
    <w:family w:val="roman"/>
    <w:pitch w:val="fixed"/>
    <w:sig w:usb0="00000003" w:usb1="00000000" w:usb2="00000000" w:usb3="00000000" w:csb0="00000001"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9A1577" w14:textId="77777777" w:rsidR="0069529D" w:rsidRDefault="006952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73C86F" w14:textId="108D2A80" w:rsidR="00CB066E" w:rsidRPr="00CB066E" w:rsidRDefault="00CB066E">
    <w:pPr>
      <w:pStyle w:val="Footer"/>
      <w:jc w:val="center"/>
      <w:rPr>
        <w:caps/>
        <w:noProof/>
      </w:rPr>
    </w:pPr>
  </w:p>
  <w:p w14:paraId="7DB64750" w14:textId="77777777" w:rsidR="00CB066E" w:rsidRDefault="00CB066E" w:rsidP="0069529D">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5CA0AF" w14:textId="77777777" w:rsidR="0069529D" w:rsidRDefault="006952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5E94" w14:textId="77777777" w:rsidR="007C4785" w:rsidRDefault="007C4785" w:rsidP="00D548C5">
      <w:r>
        <w:separator/>
      </w:r>
    </w:p>
  </w:footnote>
  <w:footnote w:type="continuationSeparator" w:id="0">
    <w:p w14:paraId="6DED777D" w14:textId="77777777" w:rsidR="007C4785" w:rsidRDefault="007C4785" w:rsidP="00D548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68F678" w14:textId="2313FFF3" w:rsidR="00D548C5" w:rsidRDefault="007C4785">
    <w:pPr>
      <w:pStyle w:val="Header"/>
    </w:pPr>
    <w:r>
      <w:rPr>
        <w:noProof/>
      </w:rPr>
      <w:pict w14:anchorId="514EC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612pt;height:11in;z-index:-251657216;mso-wrap-edited:f;mso-position-horizontal:center;mso-position-horizontal-relative:margin;mso-position-vertical:center;mso-position-vertical-relative:margin" wrapcoords="264 245 264 3947 7623 4152 10800 4172 10800 18572 264 18777 264 21313 21308 21313 21308 20659 20329 20659 3600 20536 2435 20209 1720 19881 1191 19554 767 19227 450 18900 10800 18572 10800 4172 13976 4152 21308 3947 21308 245 264 245">
          <v:imagedata r:id="rId1" o:title="Beige Bar Log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6B7EAC" w14:textId="7F20A296" w:rsidR="00D548C5" w:rsidRDefault="007C4785" w:rsidP="004F42F6">
    <w:pPr>
      <w:pStyle w:val="Header"/>
      <w:tabs>
        <w:tab w:val="clear" w:pos="4320"/>
        <w:tab w:val="clear" w:pos="8640"/>
        <w:tab w:val="left" w:pos="800"/>
      </w:tabs>
    </w:pPr>
    <w:r>
      <w:rPr>
        <w:noProof/>
      </w:rPr>
      <w:pict w14:anchorId="6AD25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612pt;height:11in;z-index:-251658240;mso-wrap-edited:f;mso-position-horizontal:center;mso-position-horizontal-relative:margin;mso-position-vertical:center;mso-position-vertical-relative:margin" wrapcoords="264 245 264 3947 7623 4152 10800 4172 10800 18572 264 18777 264 21313 21308 21313 21308 20659 20329 20659 3600 20536 2435 20209 1720 19881 1191 19554 767 19227 450 18900 10800 18572 10800 4172 13976 4152 21308 3947 21308 245 264 245">
          <v:imagedata r:id="rId1" o:title="Beige Bar Log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D094AC" w14:textId="569E6E44" w:rsidR="00D548C5" w:rsidRDefault="007C4785">
    <w:pPr>
      <w:pStyle w:val="Header"/>
    </w:pPr>
    <w:r>
      <w:rPr>
        <w:noProof/>
      </w:rPr>
      <w:pict w14:anchorId="16F90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612pt;height:11in;z-index:-251656192;mso-wrap-edited:f;mso-position-horizontal:center;mso-position-horizontal-relative:margin;mso-position-vertical:center;mso-position-vertical-relative:margin" wrapcoords="264 245 264 3947 7623 4152 10800 4172 10800 18572 264 18777 264 21313 21308 21313 21308 20659 20329 20659 3600 20536 2435 20209 1720 19881 1191 19554 767 19227 450 18900 10800 18572 10800 4172 13976 4152 21308 3947 21308 245 264 245">
          <v:imagedata r:id="rId1" o:title="Beige Bar Log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123B"/>
    <w:multiLevelType w:val="hybridMultilevel"/>
    <w:tmpl w:val="BC22DF94"/>
    <w:lvl w:ilvl="0" w:tplc="602AB39A">
      <w:start w:val="4"/>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F37B6"/>
    <w:multiLevelType w:val="hybridMultilevel"/>
    <w:tmpl w:val="F118AF2C"/>
    <w:lvl w:ilvl="0" w:tplc="BF1E65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504DA"/>
    <w:multiLevelType w:val="hybridMultilevel"/>
    <w:tmpl w:val="C076F114"/>
    <w:lvl w:ilvl="0" w:tplc="B6B27E60">
      <w:start w:val="4"/>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65E67"/>
    <w:multiLevelType w:val="hybridMultilevel"/>
    <w:tmpl w:val="A8C2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772D9"/>
    <w:multiLevelType w:val="hybridMultilevel"/>
    <w:tmpl w:val="83A23E6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8E8027C"/>
    <w:multiLevelType w:val="hybridMultilevel"/>
    <w:tmpl w:val="EB886550"/>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71D84533"/>
    <w:multiLevelType w:val="hybridMultilevel"/>
    <w:tmpl w:val="AA6C9E44"/>
    <w:lvl w:ilvl="0" w:tplc="BF1E650A">
      <w:start w:val="1"/>
      <w:numFmt w:val="bullet"/>
      <w:lvlText w:val=""/>
      <w:lvlJc w:val="left"/>
      <w:pPr>
        <w:ind w:left="90" w:hanging="360"/>
      </w:pPr>
      <w:rPr>
        <w:rFonts w:ascii="Wingdings" w:hAnsi="Wingdings"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C5"/>
    <w:rsid w:val="00023E99"/>
    <w:rsid w:val="00066D70"/>
    <w:rsid w:val="00066DED"/>
    <w:rsid w:val="0006787F"/>
    <w:rsid w:val="00067B48"/>
    <w:rsid w:val="00077444"/>
    <w:rsid w:val="00083497"/>
    <w:rsid w:val="000A1746"/>
    <w:rsid w:val="000D7942"/>
    <w:rsid w:val="001062C4"/>
    <w:rsid w:val="00126D56"/>
    <w:rsid w:val="00131189"/>
    <w:rsid w:val="001356C2"/>
    <w:rsid w:val="001623D3"/>
    <w:rsid w:val="00187E97"/>
    <w:rsid w:val="001A2567"/>
    <w:rsid w:val="001C3D7D"/>
    <w:rsid w:val="001D5B86"/>
    <w:rsid w:val="002219B8"/>
    <w:rsid w:val="00232E02"/>
    <w:rsid w:val="0024659D"/>
    <w:rsid w:val="0026357D"/>
    <w:rsid w:val="002708B4"/>
    <w:rsid w:val="002910BB"/>
    <w:rsid w:val="002957E7"/>
    <w:rsid w:val="002A1C90"/>
    <w:rsid w:val="002A5C09"/>
    <w:rsid w:val="002C49A3"/>
    <w:rsid w:val="002D7610"/>
    <w:rsid w:val="002E47C1"/>
    <w:rsid w:val="002E758E"/>
    <w:rsid w:val="00305573"/>
    <w:rsid w:val="00312A5C"/>
    <w:rsid w:val="0033257D"/>
    <w:rsid w:val="0034109A"/>
    <w:rsid w:val="00355110"/>
    <w:rsid w:val="00366FC0"/>
    <w:rsid w:val="00387ECF"/>
    <w:rsid w:val="00391C00"/>
    <w:rsid w:val="003A498A"/>
    <w:rsid w:val="003A6A4A"/>
    <w:rsid w:val="003C0A0C"/>
    <w:rsid w:val="003F3396"/>
    <w:rsid w:val="004206ED"/>
    <w:rsid w:val="0043372E"/>
    <w:rsid w:val="00447804"/>
    <w:rsid w:val="004802DC"/>
    <w:rsid w:val="004851EE"/>
    <w:rsid w:val="004F42F6"/>
    <w:rsid w:val="004F5ECF"/>
    <w:rsid w:val="00530C5C"/>
    <w:rsid w:val="00536F5B"/>
    <w:rsid w:val="005857CA"/>
    <w:rsid w:val="00597ACE"/>
    <w:rsid w:val="005A1B81"/>
    <w:rsid w:val="005D6FDD"/>
    <w:rsid w:val="005E5645"/>
    <w:rsid w:val="00616EB6"/>
    <w:rsid w:val="00620E93"/>
    <w:rsid w:val="00621103"/>
    <w:rsid w:val="00625234"/>
    <w:rsid w:val="00667D5D"/>
    <w:rsid w:val="00670436"/>
    <w:rsid w:val="00680165"/>
    <w:rsid w:val="0069529D"/>
    <w:rsid w:val="00696BB2"/>
    <w:rsid w:val="006C6A26"/>
    <w:rsid w:val="006E73D7"/>
    <w:rsid w:val="006F588C"/>
    <w:rsid w:val="006F641E"/>
    <w:rsid w:val="006F6957"/>
    <w:rsid w:val="0070637F"/>
    <w:rsid w:val="007150AA"/>
    <w:rsid w:val="00757296"/>
    <w:rsid w:val="00766BC3"/>
    <w:rsid w:val="00792BCC"/>
    <w:rsid w:val="00792C6D"/>
    <w:rsid w:val="007B21D4"/>
    <w:rsid w:val="007B5DF2"/>
    <w:rsid w:val="007B63DA"/>
    <w:rsid w:val="007C4785"/>
    <w:rsid w:val="007E7B38"/>
    <w:rsid w:val="00811146"/>
    <w:rsid w:val="00834529"/>
    <w:rsid w:val="008418FE"/>
    <w:rsid w:val="00862F09"/>
    <w:rsid w:val="008671BF"/>
    <w:rsid w:val="008813BA"/>
    <w:rsid w:val="00891DD3"/>
    <w:rsid w:val="008C7B5C"/>
    <w:rsid w:val="009113F7"/>
    <w:rsid w:val="00912D1C"/>
    <w:rsid w:val="0091578B"/>
    <w:rsid w:val="00916C0E"/>
    <w:rsid w:val="009261DA"/>
    <w:rsid w:val="00933959"/>
    <w:rsid w:val="00946E61"/>
    <w:rsid w:val="009516F9"/>
    <w:rsid w:val="0095498B"/>
    <w:rsid w:val="009651EF"/>
    <w:rsid w:val="00981188"/>
    <w:rsid w:val="009812AB"/>
    <w:rsid w:val="00986AE3"/>
    <w:rsid w:val="0098753D"/>
    <w:rsid w:val="009A02DD"/>
    <w:rsid w:val="009A5DB6"/>
    <w:rsid w:val="009D097A"/>
    <w:rsid w:val="009E5ED5"/>
    <w:rsid w:val="00A03B35"/>
    <w:rsid w:val="00A04420"/>
    <w:rsid w:val="00A14269"/>
    <w:rsid w:val="00A4463D"/>
    <w:rsid w:val="00A52587"/>
    <w:rsid w:val="00A709CD"/>
    <w:rsid w:val="00A76158"/>
    <w:rsid w:val="00A76830"/>
    <w:rsid w:val="00AB3C18"/>
    <w:rsid w:val="00AC2FEE"/>
    <w:rsid w:val="00B15662"/>
    <w:rsid w:val="00B22BE7"/>
    <w:rsid w:val="00B3060D"/>
    <w:rsid w:val="00B46A6E"/>
    <w:rsid w:val="00B4789B"/>
    <w:rsid w:val="00B53B45"/>
    <w:rsid w:val="00B6382B"/>
    <w:rsid w:val="00B739DF"/>
    <w:rsid w:val="00BB49AD"/>
    <w:rsid w:val="00C01A12"/>
    <w:rsid w:val="00C3053D"/>
    <w:rsid w:val="00C74A17"/>
    <w:rsid w:val="00C76ABF"/>
    <w:rsid w:val="00C77752"/>
    <w:rsid w:val="00CA1979"/>
    <w:rsid w:val="00CA77A3"/>
    <w:rsid w:val="00CB066E"/>
    <w:rsid w:val="00D13240"/>
    <w:rsid w:val="00D17A53"/>
    <w:rsid w:val="00D20597"/>
    <w:rsid w:val="00D25962"/>
    <w:rsid w:val="00D27866"/>
    <w:rsid w:val="00D40E06"/>
    <w:rsid w:val="00D50353"/>
    <w:rsid w:val="00D548C5"/>
    <w:rsid w:val="00D6718E"/>
    <w:rsid w:val="00D93A75"/>
    <w:rsid w:val="00DC14D1"/>
    <w:rsid w:val="00DD2325"/>
    <w:rsid w:val="00DD71B7"/>
    <w:rsid w:val="00DD7A21"/>
    <w:rsid w:val="00DF2B27"/>
    <w:rsid w:val="00E121D5"/>
    <w:rsid w:val="00E1236A"/>
    <w:rsid w:val="00E140F3"/>
    <w:rsid w:val="00E771CB"/>
    <w:rsid w:val="00E96ACD"/>
    <w:rsid w:val="00E97920"/>
    <w:rsid w:val="00EA5376"/>
    <w:rsid w:val="00ED5E0D"/>
    <w:rsid w:val="00F1142B"/>
    <w:rsid w:val="00F252DD"/>
    <w:rsid w:val="00F3697A"/>
    <w:rsid w:val="00F3741B"/>
    <w:rsid w:val="00F41B1B"/>
    <w:rsid w:val="00F42655"/>
    <w:rsid w:val="00FB4092"/>
    <w:rsid w:val="00FC675B"/>
    <w:rsid w:val="00FC70C9"/>
    <w:rsid w:val="00FD53CC"/>
    <w:rsid w:val="00FE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42D2AFE5"/>
  <w14:defaultImageDpi w14:val="300"/>
  <w15:docId w15:val="{9B74AE7C-EDE8-42FE-988A-87D6F5D4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C5"/>
    <w:pPr>
      <w:tabs>
        <w:tab w:val="center" w:pos="4320"/>
        <w:tab w:val="right" w:pos="8640"/>
      </w:tabs>
    </w:pPr>
  </w:style>
  <w:style w:type="character" w:customStyle="1" w:styleId="HeaderChar">
    <w:name w:val="Header Char"/>
    <w:basedOn w:val="DefaultParagraphFont"/>
    <w:link w:val="Header"/>
    <w:uiPriority w:val="99"/>
    <w:rsid w:val="00D548C5"/>
  </w:style>
  <w:style w:type="paragraph" w:styleId="Footer">
    <w:name w:val="footer"/>
    <w:basedOn w:val="Normal"/>
    <w:link w:val="FooterChar"/>
    <w:uiPriority w:val="99"/>
    <w:unhideWhenUsed/>
    <w:rsid w:val="00D548C5"/>
    <w:pPr>
      <w:tabs>
        <w:tab w:val="center" w:pos="4320"/>
        <w:tab w:val="right" w:pos="8640"/>
      </w:tabs>
    </w:pPr>
  </w:style>
  <w:style w:type="character" w:customStyle="1" w:styleId="FooterChar">
    <w:name w:val="Footer Char"/>
    <w:basedOn w:val="DefaultParagraphFont"/>
    <w:link w:val="Footer"/>
    <w:uiPriority w:val="99"/>
    <w:rsid w:val="00D548C5"/>
  </w:style>
  <w:style w:type="character" w:styleId="PlaceholderText">
    <w:name w:val="Placeholder Text"/>
    <w:basedOn w:val="DefaultParagraphFont"/>
    <w:uiPriority w:val="99"/>
    <w:semiHidden/>
    <w:rsid w:val="007B63DA"/>
    <w:rPr>
      <w:color w:val="808080"/>
    </w:rPr>
  </w:style>
  <w:style w:type="paragraph" w:styleId="ListParagraph">
    <w:name w:val="List Paragraph"/>
    <w:basedOn w:val="Normal"/>
    <w:uiPriority w:val="34"/>
    <w:qFormat/>
    <w:rsid w:val="007B5DF2"/>
    <w:pPr>
      <w:ind w:left="720"/>
      <w:contextualSpacing/>
    </w:pPr>
  </w:style>
  <w:style w:type="paragraph" w:styleId="BalloonText">
    <w:name w:val="Balloon Text"/>
    <w:basedOn w:val="Normal"/>
    <w:link w:val="BalloonTextChar"/>
    <w:uiPriority w:val="99"/>
    <w:semiHidden/>
    <w:unhideWhenUsed/>
    <w:rsid w:val="00332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57D"/>
    <w:rPr>
      <w:rFonts w:ascii="Segoe UI" w:hAnsi="Segoe UI" w:cs="Segoe UI"/>
      <w:sz w:val="18"/>
      <w:szCs w:val="18"/>
    </w:rPr>
  </w:style>
  <w:style w:type="character" w:styleId="Hyperlink">
    <w:name w:val="Hyperlink"/>
    <w:basedOn w:val="DefaultParagraphFont"/>
    <w:uiPriority w:val="99"/>
    <w:unhideWhenUsed/>
    <w:rsid w:val="00391C00"/>
    <w:rPr>
      <w:color w:val="0000FF" w:themeColor="hyperlink"/>
      <w:u w:val="single"/>
    </w:rPr>
  </w:style>
  <w:style w:type="paragraph" w:customStyle="1" w:styleId="Default">
    <w:name w:val="Default"/>
    <w:rsid w:val="00667D5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95878">
      <w:bodyDiv w:val="1"/>
      <w:marLeft w:val="0"/>
      <w:marRight w:val="0"/>
      <w:marTop w:val="0"/>
      <w:marBottom w:val="0"/>
      <w:divBdr>
        <w:top w:val="none" w:sz="0" w:space="0" w:color="auto"/>
        <w:left w:val="none" w:sz="0" w:space="0" w:color="auto"/>
        <w:bottom w:val="none" w:sz="0" w:space="0" w:color="auto"/>
        <w:right w:val="none" w:sz="0" w:space="0" w:color="auto"/>
      </w:divBdr>
    </w:div>
    <w:div w:id="1763843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AD15-8C2C-FC4E-957E-198C1A3D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580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SET SEG</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 Seg</dc:creator>
  <cp:keywords/>
  <dc:description/>
  <cp:lastModifiedBy>Microsoft Office User</cp:lastModifiedBy>
  <cp:revision>3</cp:revision>
  <cp:lastPrinted>2017-06-21T15:51:00Z</cp:lastPrinted>
  <dcterms:created xsi:type="dcterms:W3CDTF">2019-10-30T13:59:00Z</dcterms:created>
  <dcterms:modified xsi:type="dcterms:W3CDTF">2019-10-30T14:06:00Z</dcterms:modified>
</cp:coreProperties>
</file>